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6F96" w14:textId="77777777" w:rsidR="000842B5" w:rsidRDefault="000842B5" w:rsidP="000842B5">
      <w:pPr>
        <w:autoSpaceDE w:val="0"/>
        <w:autoSpaceDN w:val="0"/>
        <w:adjustRightInd w:val="0"/>
        <w:spacing w:after="0" w:line="240" w:lineRule="auto"/>
        <w:rPr>
          <w:rFonts w:ascii="Arial" w:hAnsi="Arial" w:cs="Arial"/>
          <w:sz w:val="28"/>
          <w:szCs w:val="28"/>
        </w:rPr>
      </w:pPr>
      <w:r>
        <w:rPr>
          <w:rFonts w:ascii="Arial" w:hAnsi="Arial" w:cs="Arial"/>
          <w:sz w:val="28"/>
          <w:szCs w:val="28"/>
        </w:rPr>
        <w:t>RULE 144 SELLER’S REPRESENTATION LETTER - AFFILIATE</w:t>
      </w:r>
    </w:p>
    <w:p w14:paraId="0FB18BB8" w14:textId="77777777" w:rsidR="000842B5" w:rsidRDefault="000842B5" w:rsidP="000842B5">
      <w:pPr>
        <w:autoSpaceDE w:val="0"/>
        <w:autoSpaceDN w:val="0"/>
        <w:adjustRightInd w:val="0"/>
        <w:spacing w:after="0" w:line="240" w:lineRule="auto"/>
        <w:rPr>
          <w:rFonts w:ascii="Arial" w:hAnsi="Arial" w:cs="Arial"/>
          <w:sz w:val="20"/>
          <w:szCs w:val="20"/>
        </w:rPr>
      </w:pPr>
    </w:p>
    <w:p w14:paraId="23A8ABE7" w14:textId="0E6F5081" w:rsidR="000842B5" w:rsidRPr="000842B5" w:rsidRDefault="00DE700E" w:rsidP="000842B5">
      <w:pPr>
        <w:autoSpaceDE w:val="0"/>
        <w:autoSpaceDN w:val="0"/>
        <w:adjustRightInd w:val="0"/>
        <w:spacing w:after="0" w:line="240" w:lineRule="auto"/>
        <w:rPr>
          <w:rFonts w:ascii="Arial" w:hAnsi="Arial" w:cs="Arial"/>
          <w:sz w:val="24"/>
          <w:szCs w:val="24"/>
        </w:rPr>
      </w:pPr>
      <w:r>
        <w:rPr>
          <w:rFonts w:ascii="Arial" w:hAnsi="Arial" w:cs="Arial"/>
          <w:sz w:val="24"/>
          <w:szCs w:val="24"/>
        </w:rPr>
        <w:t>AXOS</w:t>
      </w:r>
      <w:r w:rsidR="000842B5" w:rsidRPr="000842B5">
        <w:rPr>
          <w:rFonts w:ascii="Arial" w:hAnsi="Arial" w:cs="Arial"/>
          <w:sz w:val="24"/>
          <w:szCs w:val="24"/>
        </w:rPr>
        <w:t xml:space="preserve"> Clearing LLC</w:t>
      </w:r>
    </w:p>
    <w:p w14:paraId="10D2AD8E" w14:textId="77777777" w:rsidR="000842B5" w:rsidRPr="000842B5" w:rsidRDefault="000842B5" w:rsidP="000842B5">
      <w:pPr>
        <w:autoSpaceDE w:val="0"/>
        <w:autoSpaceDN w:val="0"/>
        <w:adjustRightInd w:val="0"/>
        <w:spacing w:after="0" w:line="240" w:lineRule="auto"/>
        <w:rPr>
          <w:rFonts w:ascii="Arial" w:hAnsi="Arial" w:cs="Arial"/>
          <w:sz w:val="24"/>
          <w:szCs w:val="24"/>
        </w:rPr>
      </w:pPr>
    </w:p>
    <w:p w14:paraId="18D791AA" w14:textId="2949D73B"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To Whom It May Concern:</w:t>
      </w:r>
    </w:p>
    <w:p w14:paraId="559B06A9" w14:textId="77777777" w:rsidR="000842B5" w:rsidRPr="000842B5" w:rsidRDefault="000842B5" w:rsidP="000842B5">
      <w:pPr>
        <w:autoSpaceDE w:val="0"/>
        <w:autoSpaceDN w:val="0"/>
        <w:adjustRightInd w:val="0"/>
        <w:spacing w:after="0" w:line="240" w:lineRule="auto"/>
        <w:rPr>
          <w:rFonts w:ascii="Arial" w:hAnsi="Arial" w:cs="Arial"/>
          <w:sz w:val="24"/>
          <w:szCs w:val="24"/>
        </w:rPr>
      </w:pPr>
    </w:p>
    <w:p w14:paraId="39CB6F9A" w14:textId="316865B2"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In connection with my order to you to sell _______ shares of ________________ as broker or dealer for my account in the manner permitted by Rule 144 (“the Rule”) under the Securities Act of 1933, I advise you as follows:</w:t>
      </w:r>
    </w:p>
    <w:p w14:paraId="32C4BCF7" w14:textId="77777777" w:rsidR="000031AE" w:rsidRPr="000031AE" w:rsidRDefault="000031AE" w:rsidP="000031AE">
      <w:pPr>
        <w:autoSpaceDE w:val="0"/>
        <w:autoSpaceDN w:val="0"/>
        <w:adjustRightInd w:val="0"/>
        <w:spacing w:after="0" w:line="240" w:lineRule="auto"/>
        <w:rPr>
          <w:rFonts w:ascii="Arial" w:hAnsi="Arial" w:cs="Arial"/>
          <w:sz w:val="24"/>
          <w:szCs w:val="24"/>
        </w:rPr>
      </w:pPr>
    </w:p>
    <w:p w14:paraId="216947CC" w14:textId="65F9948C"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I am an affiliate of the Issuer.</w:t>
      </w:r>
    </w:p>
    <w:p w14:paraId="5544B9DE" w14:textId="77777777" w:rsidR="000031AE" w:rsidRPr="000842B5" w:rsidRDefault="000031AE" w:rsidP="000031AE">
      <w:pPr>
        <w:pStyle w:val="ListParagraph"/>
        <w:autoSpaceDE w:val="0"/>
        <w:autoSpaceDN w:val="0"/>
        <w:adjustRightInd w:val="0"/>
        <w:spacing w:after="0" w:line="240" w:lineRule="auto"/>
        <w:rPr>
          <w:rFonts w:ascii="Arial" w:hAnsi="Arial" w:cs="Arial"/>
          <w:sz w:val="24"/>
          <w:szCs w:val="24"/>
        </w:rPr>
      </w:pPr>
    </w:p>
    <w:p w14:paraId="3F9045E9" w14:textId="3944D417" w:rsidR="000031AE" w:rsidRPr="000031AE" w:rsidRDefault="000842B5" w:rsidP="000031AE">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During the 3 months prior to the date of this letter, a total of __________shares of the above security have been sold by me and by any person whose sales must be aggregated with mine as provided in paragraphs (a) and (e) of Rule 144 which I confirm I have read. Neither I, nor to the best of my knowledge, any person whose shares must be aggregated with mine, intend to sell any additional shares within the next 3 months (other than as follows…………)</w:t>
      </w:r>
    </w:p>
    <w:p w14:paraId="0A998BAE" w14:textId="77777777" w:rsidR="000031AE" w:rsidRDefault="000031AE" w:rsidP="000031AE">
      <w:pPr>
        <w:pStyle w:val="ListParagraph"/>
        <w:autoSpaceDE w:val="0"/>
        <w:autoSpaceDN w:val="0"/>
        <w:adjustRightInd w:val="0"/>
        <w:spacing w:after="0" w:line="240" w:lineRule="auto"/>
        <w:rPr>
          <w:rFonts w:ascii="Arial" w:hAnsi="Arial" w:cs="Arial"/>
          <w:sz w:val="24"/>
          <w:szCs w:val="24"/>
        </w:rPr>
      </w:pPr>
    </w:p>
    <w:p w14:paraId="587D237C" w14:textId="77777777"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The number of shares which I have ordered you to sell as broker or dealer for my account, combined with the number of shares set forth in paragraph (2) above, does not exceed the greater of:</w:t>
      </w:r>
    </w:p>
    <w:p w14:paraId="391E0E59" w14:textId="77777777" w:rsidR="000842B5" w:rsidRDefault="000842B5" w:rsidP="000842B5">
      <w:pPr>
        <w:pStyle w:val="ListParagraph"/>
        <w:numPr>
          <w:ilvl w:val="1"/>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1% of the outstanding shares of the security, as shown by the most recent report or statement published by the issuer, or</w:t>
      </w:r>
    </w:p>
    <w:p w14:paraId="6BA76DC5" w14:textId="20894A6D" w:rsidR="000842B5" w:rsidRDefault="000842B5" w:rsidP="000842B5">
      <w:pPr>
        <w:pStyle w:val="ListParagraph"/>
        <w:numPr>
          <w:ilvl w:val="1"/>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if the security is listed on a national securities exchange and/or NASDAQ, the average weekly volume of trading on all such securities exchanges and/or NASDAQ during the four calendar weeks preceding my filing of the Form 144 Notice with the Securities and Exchange Commission or, if no notice is required, preceding the receipt of this sell order</w:t>
      </w:r>
    </w:p>
    <w:p w14:paraId="4DF909CB" w14:textId="77777777" w:rsidR="000031AE" w:rsidRDefault="000031AE" w:rsidP="000031AE">
      <w:pPr>
        <w:pStyle w:val="ListParagraph"/>
        <w:autoSpaceDE w:val="0"/>
        <w:autoSpaceDN w:val="0"/>
        <w:adjustRightInd w:val="0"/>
        <w:spacing w:after="0" w:line="240" w:lineRule="auto"/>
        <w:ind w:left="1440"/>
        <w:rPr>
          <w:rFonts w:ascii="Arial" w:hAnsi="Arial" w:cs="Arial"/>
          <w:sz w:val="24"/>
          <w:szCs w:val="24"/>
        </w:rPr>
      </w:pPr>
    </w:p>
    <w:p w14:paraId="0C72A070" w14:textId="77777777"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Holding Period (mark one box)</w:t>
      </w:r>
    </w:p>
    <w:p w14:paraId="1CD1F79A" w14:textId="77777777" w:rsidR="000842B5" w:rsidRDefault="000842B5" w:rsidP="000842B5">
      <w:pPr>
        <w:pStyle w:val="ListParagraph"/>
        <w:autoSpaceDE w:val="0"/>
        <w:autoSpaceDN w:val="0"/>
        <w:adjustRightInd w:val="0"/>
        <w:spacing w:after="0" w:line="240" w:lineRule="auto"/>
        <w:rPr>
          <w:rFonts w:ascii="Arial" w:hAnsi="Arial" w:cs="Arial"/>
          <w:sz w:val="24"/>
          <w:szCs w:val="24"/>
        </w:rPr>
      </w:pPr>
    </w:p>
    <w:p w14:paraId="0C1B655B" w14:textId="77777777" w:rsidR="000842B5" w:rsidRDefault="000842B5" w:rsidP="000842B5">
      <w:pPr>
        <w:pStyle w:val="ListParagraph"/>
        <w:autoSpaceDE w:val="0"/>
        <w:autoSpaceDN w:val="0"/>
        <w:adjustRightInd w:val="0"/>
        <w:spacing w:after="0" w:line="240" w:lineRule="auto"/>
        <w:rPr>
          <w:rFonts w:ascii="Arial" w:hAnsi="Arial" w:cs="Arial"/>
          <w:sz w:val="24"/>
          <w:szCs w:val="24"/>
        </w:rPr>
      </w:pPr>
      <w:r w:rsidRPr="000842B5">
        <w:rPr>
          <w:rFonts w:ascii="Wingdings-Regular" w:hAnsi="Wingdings-Regular" w:cs="Wingdings-Regular"/>
          <w:sz w:val="24"/>
          <w:szCs w:val="24"/>
        </w:rPr>
        <w:t xml:space="preserve">􀂆 </w:t>
      </w:r>
      <w:r w:rsidRPr="000842B5">
        <w:rPr>
          <w:rFonts w:ascii="Arial" w:hAnsi="Arial" w:cs="Arial"/>
          <w:sz w:val="24"/>
          <w:szCs w:val="24"/>
        </w:rPr>
        <w:t>Beneficial owner for at least 6 months but less than 1 year</w:t>
      </w:r>
      <w:r>
        <w:rPr>
          <w:rFonts w:ascii="Arial" w:hAnsi="Arial" w:cs="Arial"/>
          <w:sz w:val="24"/>
          <w:szCs w:val="24"/>
        </w:rPr>
        <w:t xml:space="preserve"> </w:t>
      </w:r>
    </w:p>
    <w:p w14:paraId="7F3F4F33" w14:textId="3ACE58C7" w:rsidR="000842B5" w:rsidRDefault="000842B5" w:rsidP="000842B5">
      <w:pPr>
        <w:pStyle w:val="ListParagraph"/>
        <w:autoSpaceDE w:val="0"/>
        <w:autoSpaceDN w:val="0"/>
        <w:adjustRightInd w:val="0"/>
        <w:spacing w:after="0" w:line="240" w:lineRule="auto"/>
        <w:rPr>
          <w:rFonts w:ascii="Arial" w:hAnsi="Arial" w:cs="Arial"/>
          <w:sz w:val="24"/>
          <w:szCs w:val="24"/>
        </w:rPr>
      </w:pPr>
      <w:r w:rsidRPr="000842B5">
        <w:rPr>
          <w:rFonts w:ascii="Arial" w:hAnsi="Arial" w:cs="Arial"/>
          <w:sz w:val="24"/>
          <w:szCs w:val="24"/>
        </w:rPr>
        <w:t>The company (a) has been subject to the 1934 Exchange Act for at least 90 days (b) has</w:t>
      </w:r>
      <w:r>
        <w:rPr>
          <w:rFonts w:ascii="Arial" w:hAnsi="Arial" w:cs="Arial"/>
          <w:sz w:val="24"/>
          <w:szCs w:val="24"/>
        </w:rPr>
        <w:t xml:space="preserve"> </w:t>
      </w:r>
      <w:r w:rsidRPr="000842B5">
        <w:rPr>
          <w:rFonts w:ascii="Arial" w:hAnsi="Arial" w:cs="Arial"/>
          <w:sz w:val="24"/>
          <w:szCs w:val="24"/>
        </w:rPr>
        <w:t>complied with the current public information requirements set forth in Rule 144 (c), and (c)</w:t>
      </w:r>
      <w:r>
        <w:rPr>
          <w:rFonts w:ascii="Arial" w:hAnsi="Arial" w:cs="Arial"/>
          <w:sz w:val="24"/>
          <w:szCs w:val="24"/>
        </w:rPr>
        <w:t xml:space="preserve"> </w:t>
      </w:r>
      <w:r w:rsidRPr="000842B5">
        <w:rPr>
          <w:rFonts w:ascii="Arial" w:hAnsi="Arial" w:cs="Arial"/>
          <w:sz w:val="24"/>
          <w:szCs w:val="24"/>
        </w:rPr>
        <w:t>has filed all of its required 1934 Act reports</w:t>
      </w:r>
    </w:p>
    <w:p w14:paraId="1930B0DF" w14:textId="77777777" w:rsidR="000842B5" w:rsidRDefault="000842B5" w:rsidP="000842B5">
      <w:pPr>
        <w:pStyle w:val="ListParagraph"/>
        <w:autoSpaceDE w:val="0"/>
        <w:autoSpaceDN w:val="0"/>
        <w:adjustRightInd w:val="0"/>
        <w:spacing w:after="0" w:line="240" w:lineRule="auto"/>
        <w:rPr>
          <w:rFonts w:ascii="Arial" w:hAnsi="Arial" w:cs="Arial"/>
          <w:sz w:val="24"/>
          <w:szCs w:val="24"/>
        </w:rPr>
      </w:pPr>
    </w:p>
    <w:p w14:paraId="6F25E10E" w14:textId="77777777" w:rsidR="000842B5" w:rsidRDefault="000842B5" w:rsidP="000842B5">
      <w:pPr>
        <w:pStyle w:val="ListParagraph"/>
        <w:autoSpaceDE w:val="0"/>
        <w:autoSpaceDN w:val="0"/>
        <w:adjustRightInd w:val="0"/>
        <w:spacing w:after="0" w:line="240" w:lineRule="auto"/>
        <w:rPr>
          <w:rFonts w:ascii="Arial" w:hAnsi="Arial" w:cs="Arial"/>
          <w:sz w:val="24"/>
          <w:szCs w:val="24"/>
        </w:rPr>
      </w:pPr>
      <w:r w:rsidRPr="000842B5">
        <w:rPr>
          <w:rFonts w:ascii="Wingdings-Regular" w:hAnsi="Wingdings-Regular" w:cs="Wingdings-Regular"/>
          <w:sz w:val="24"/>
          <w:szCs w:val="24"/>
        </w:rPr>
        <w:t xml:space="preserve">􀂆 </w:t>
      </w:r>
      <w:r w:rsidRPr="000842B5">
        <w:rPr>
          <w:rFonts w:ascii="Arial" w:hAnsi="Arial" w:cs="Arial"/>
          <w:sz w:val="24"/>
          <w:szCs w:val="24"/>
        </w:rPr>
        <w:t>Beneficial owner for one year or more</w:t>
      </w:r>
      <w:r>
        <w:rPr>
          <w:rFonts w:ascii="Arial" w:hAnsi="Arial" w:cs="Arial"/>
          <w:sz w:val="24"/>
          <w:szCs w:val="24"/>
        </w:rPr>
        <w:t xml:space="preserve"> </w:t>
      </w:r>
    </w:p>
    <w:p w14:paraId="65E8E0B2" w14:textId="4FA0AE5D" w:rsidR="000842B5" w:rsidRDefault="000842B5" w:rsidP="000842B5">
      <w:pPr>
        <w:pStyle w:val="ListParagraph"/>
        <w:autoSpaceDE w:val="0"/>
        <w:autoSpaceDN w:val="0"/>
        <w:adjustRightInd w:val="0"/>
        <w:spacing w:after="0" w:line="240" w:lineRule="auto"/>
        <w:rPr>
          <w:rFonts w:ascii="Arial" w:hAnsi="Arial" w:cs="Arial"/>
          <w:sz w:val="24"/>
          <w:szCs w:val="24"/>
        </w:rPr>
      </w:pPr>
      <w:r w:rsidRPr="000842B5">
        <w:rPr>
          <w:rFonts w:ascii="Arial" w:hAnsi="Arial" w:cs="Arial"/>
          <w:sz w:val="24"/>
          <w:szCs w:val="24"/>
        </w:rPr>
        <w:t>The company has fully complied with the current public information requirements of Rule</w:t>
      </w:r>
      <w:r>
        <w:rPr>
          <w:rFonts w:ascii="Arial" w:hAnsi="Arial" w:cs="Arial"/>
          <w:sz w:val="24"/>
          <w:szCs w:val="24"/>
        </w:rPr>
        <w:t xml:space="preserve"> </w:t>
      </w:r>
      <w:r w:rsidRPr="000842B5">
        <w:rPr>
          <w:rFonts w:ascii="Arial" w:hAnsi="Arial" w:cs="Arial"/>
          <w:sz w:val="24"/>
          <w:szCs w:val="24"/>
        </w:rPr>
        <w:t>144(c)</w:t>
      </w:r>
    </w:p>
    <w:p w14:paraId="624DF43C" w14:textId="77777777" w:rsidR="000842B5" w:rsidRPr="000842B5" w:rsidRDefault="000842B5" w:rsidP="000842B5">
      <w:pPr>
        <w:pStyle w:val="ListParagraph"/>
        <w:autoSpaceDE w:val="0"/>
        <w:autoSpaceDN w:val="0"/>
        <w:adjustRightInd w:val="0"/>
        <w:spacing w:after="0" w:line="240" w:lineRule="auto"/>
        <w:rPr>
          <w:rFonts w:ascii="Arial" w:hAnsi="Arial" w:cs="Arial"/>
          <w:sz w:val="24"/>
          <w:szCs w:val="24"/>
        </w:rPr>
      </w:pPr>
    </w:p>
    <w:p w14:paraId="2ED515F7" w14:textId="1E1A836A" w:rsid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The shares are “restricted securities,” as that term is used in Rule 144(a)(3), and I fully paid all</w:t>
      </w:r>
      <w:r>
        <w:rPr>
          <w:rFonts w:ascii="Arial" w:hAnsi="Arial" w:cs="Arial"/>
          <w:sz w:val="24"/>
          <w:szCs w:val="24"/>
        </w:rPr>
        <w:t xml:space="preserve"> </w:t>
      </w:r>
      <w:r w:rsidRPr="000842B5">
        <w:rPr>
          <w:rFonts w:ascii="Arial" w:hAnsi="Arial" w:cs="Arial"/>
          <w:sz w:val="24"/>
          <w:szCs w:val="24"/>
        </w:rPr>
        <w:t>consideration for, was the beneficial owner of, and bore the full risk of ownership on these securities</w:t>
      </w:r>
      <w:r>
        <w:rPr>
          <w:rFonts w:ascii="Arial" w:hAnsi="Arial" w:cs="Arial"/>
          <w:sz w:val="24"/>
          <w:szCs w:val="24"/>
        </w:rPr>
        <w:t xml:space="preserve"> </w:t>
      </w:r>
      <w:r w:rsidRPr="000842B5">
        <w:rPr>
          <w:rFonts w:ascii="Arial" w:hAnsi="Arial" w:cs="Arial"/>
          <w:sz w:val="24"/>
          <w:szCs w:val="24"/>
        </w:rPr>
        <w:t>since the later of the date the securities were acquired from the Issuer or from an affiliate of the</w:t>
      </w:r>
      <w:r>
        <w:rPr>
          <w:rFonts w:ascii="Arial" w:hAnsi="Arial" w:cs="Arial"/>
          <w:sz w:val="24"/>
          <w:szCs w:val="24"/>
        </w:rPr>
        <w:t xml:space="preserve"> </w:t>
      </w:r>
      <w:r w:rsidRPr="000842B5">
        <w:rPr>
          <w:rFonts w:ascii="Arial" w:hAnsi="Arial" w:cs="Arial"/>
          <w:sz w:val="24"/>
          <w:szCs w:val="24"/>
        </w:rPr>
        <w:t>Issuer. The shares were acquired on: ______________</w:t>
      </w:r>
    </w:p>
    <w:p w14:paraId="7A303692" w14:textId="77777777" w:rsidR="000842B5" w:rsidRPr="000842B5" w:rsidRDefault="000842B5" w:rsidP="000842B5">
      <w:pPr>
        <w:autoSpaceDE w:val="0"/>
        <w:autoSpaceDN w:val="0"/>
        <w:adjustRightInd w:val="0"/>
        <w:spacing w:after="0" w:line="240" w:lineRule="auto"/>
        <w:rPr>
          <w:rFonts w:ascii="Arial" w:hAnsi="Arial" w:cs="Arial"/>
          <w:sz w:val="24"/>
          <w:szCs w:val="24"/>
        </w:rPr>
      </w:pPr>
    </w:p>
    <w:p w14:paraId="3FB86D7C" w14:textId="77777777"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lastRenderedPageBreak/>
        <w:t>Below is a brief explanation of how these shares were acquired:</w:t>
      </w:r>
    </w:p>
    <w:p w14:paraId="214D1633" w14:textId="4F00083C"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______________________________________________________________________</w:t>
      </w:r>
    </w:p>
    <w:p w14:paraId="25596870" w14:textId="1586E659"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______________________________________________________________________</w:t>
      </w:r>
    </w:p>
    <w:p w14:paraId="72085638" w14:textId="0951ACA3" w:rsid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______________________________________________________________________</w:t>
      </w:r>
    </w:p>
    <w:p w14:paraId="1D589F9D" w14:textId="77777777" w:rsidR="000031AE" w:rsidRPr="000842B5" w:rsidRDefault="000031AE" w:rsidP="000842B5">
      <w:pPr>
        <w:autoSpaceDE w:val="0"/>
        <w:autoSpaceDN w:val="0"/>
        <w:adjustRightInd w:val="0"/>
        <w:spacing w:after="0" w:line="240" w:lineRule="auto"/>
        <w:rPr>
          <w:rFonts w:ascii="Arial" w:hAnsi="Arial" w:cs="Arial"/>
          <w:sz w:val="24"/>
          <w:szCs w:val="24"/>
        </w:rPr>
      </w:pPr>
    </w:p>
    <w:p w14:paraId="2050B91A" w14:textId="45D841AB"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I have a bona fide intention to sell these securities. It is my bona fide intention to sell subject shares within a reasonable time after the filing of Form 144 and/or receipt of this sell order. If shares have not been sold within 90 days of such date, I understand a new filing will be required.</w:t>
      </w:r>
    </w:p>
    <w:p w14:paraId="145C1218" w14:textId="77777777" w:rsidR="000031AE" w:rsidRDefault="000031AE" w:rsidP="000031AE">
      <w:pPr>
        <w:pStyle w:val="ListParagraph"/>
        <w:autoSpaceDE w:val="0"/>
        <w:autoSpaceDN w:val="0"/>
        <w:adjustRightInd w:val="0"/>
        <w:spacing w:after="0" w:line="240" w:lineRule="auto"/>
        <w:rPr>
          <w:rFonts w:ascii="Arial" w:hAnsi="Arial" w:cs="Arial"/>
          <w:sz w:val="24"/>
          <w:szCs w:val="24"/>
        </w:rPr>
      </w:pPr>
    </w:p>
    <w:p w14:paraId="5B6B124F" w14:textId="77777777"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Neither I nor any “persons” whose shares must be aggregated with mine have</w:t>
      </w:r>
    </w:p>
    <w:p w14:paraId="6C9BF173" w14:textId="77777777" w:rsidR="000842B5" w:rsidRDefault="000842B5" w:rsidP="000842B5">
      <w:pPr>
        <w:pStyle w:val="ListParagraph"/>
        <w:numPr>
          <w:ilvl w:val="1"/>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solicited or arranged for the solicitation of orders to buy in anticipation of or in connection with this sale transaction; or</w:t>
      </w:r>
    </w:p>
    <w:p w14:paraId="555050CC" w14:textId="2B2ED572" w:rsidR="000842B5" w:rsidRDefault="000842B5" w:rsidP="000842B5">
      <w:pPr>
        <w:pStyle w:val="ListParagraph"/>
        <w:numPr>
          <w:ilvl w:val="1"/>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made any payment in connection with the execution of this sell order other than the usual transaction charge, commission, or other fee Non-participatory preferred stock, debt or asset backed securities are exempt from manner of sale requirements.</w:t>
      </w:r>
    </w:p>
    <w:p w14:paraId="3EBF4F21" w14:textId="77777777" w:rsidR="000031AE" w:rsidRDefault="000031AE" w:rsidP="000031AE">
      <w:pPr>
        <w:pStyle w:val="ListParagraph"/>
        <w:autoSpaceDE w:val="0"/>
        <w:autoSpaceDN w:val="0"/>
        <w:adjustRightInd w:val="0"/>
        <w:spacing w:after="0" w:line="240" w:lineRule="auto"/>
        <w:ind w:left="1440"/>
        <w:rPr>
          <w:rFonts w:ascii="Arial" w:hAnsi="Arial" w:cs="Arial"/>
          <w:sz w:val="24"/>
          <w:szCs w:val="24"/>
        </w:rPr>
      </w:pPr>
    </w:p>
    <w:p w14:paraId="05DB488A" w14:textId="4C4B8139"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 xml:space="preserve">I confirm that the company is not and has not been at any time within the </w:t>
      </w:r>
      <w:r w:rsidR="000031AE" w:rsidRPr="000842B5">
        <w:rPr>
          <w:rFonts w:ascii="Arial" w:hAnsi="Arial" w:cs="Arial"/>
          <w:sz w:val="24"/>
          <w:szCs w:val="24"/>
        </w:rPr>
        <w:t>12-month</w:t>
      </w:r>
      <w:r w:rsidRPr="000842B5">
        <w:rPr>
          <w:rFonts w:ascii="Arial" w:hAnsi="Arial" w:cs="Arial"/>
          <w:sz w:val="24"/>
          <w:szCs w:val="24"/>
        </w:rPr>
        <w:t xml:space="preserve"> period preceding the date hereof, a shell issuer as described in Rule 144(</w:t>
      </w:r>
      <w:proofErr w:type="spellStart"/>
      <w:r w:rsidRPr="000842B5">
        <w:rPr>
          <w:rFonts w:ascii="Arial" w:hAnsi="Arial" w:cs="Arial"/>
          <w:sz w:val="24"/>
          <w:szCs w:val="24"/>
        </w:rPr>
        <w:t>i</w:t>
      </w:r>
      <w:proofErr w:type="spellEnd"/>
      <w:r w:rsidRPr="000842B5">
        <w:rPr>
          <w:rFonts w:ascii="Arial" w:hAnsi="Arial" w:cs="Arial"/>
          <w:sz w:val="24"/>
          <w:szCs w:val="24"/>
        </w:rPr>
        <w:t>)(1).</w:t>
      </w:r>
    </w:p>
    <w:p w14:paraId="07A9588E" w14:textId="77777777" w:rsidR="000031AE" w:rsidRDefault="000031AE" w:rsidP="000031AE">
      <w:pPr>
        <w:pStyle w:val="ListParagraph"/>
        <w:autoSpaceDE w:val="0"/>
        <w:autoSpaceDN w:val="0"/>
        <w:adjustRightInd w:val="0"/>
        <w:spacing w:after="0" w:line="240" w:lineRule="auto"/>
        <w:rPr>
          <w:rFonts w:ascii="Arial" w:hAnsi="Arial" w:cs="Arial"/>
          <w:sz w:val="24"/>
          <w:szCs w:val="24"/>
        </w:rPr>
      </w:pPr>
    </w:p>
    <w:p w14:paraId="3C6A6D3B" w14:textId="06B6E1D5" w:rsidR="000842B5"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Notice of Proposed Sale</w:t>
      </w:r>
    </w:p>
    <w:p w14:paraId="31025C3B" w14:textId="77777777" w:rsidR="000031AE" w:rsidRPr="000031AE" w:rsidRDefault="000031AE" w:rsidP="000031AE">
      <w:pPr>
        <w:autoSpaceDE w:val="0"/>
        <w:autoSpaceDN w:val="0"/>
        <w:adjustRightInd w:val="0"/>
        <w:spacing w:after="0" w:line="240" w:lineRule="auto"/>
        <w:rPr>
          <w:rFonts w:ascii="Arial" w:hAnsi="Arial" w:cs="Arial"/>
          <w:sz w:val="24"/>
          <w:szCs w:val="24"/>
        </w:rPr>
      </w:pPr>
    </w:p>
    <w:p w14:paraId="0B1D2B50" w14:textId="78108FDA"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Form 144 is required if, during any period of 3 months, the amount of securities sold</w:t>
      </w:r>
      <w:r w:rsidR="000138F3">
        <w:rPr>
          <w:rFonts w:ascii="Arial" w:hAnsi="Arial" w:cs="Arial"/>
          <w:sz w:val="24"/>
          <w:szCs w:val="24"/>
        </w:rPr>
        <w:t xml:space="preserve"> </w:t>
      </w:r>
      <w:r w:rsidRPr="000842B5">
        <w:rPr>
          <w:rFonts w:ascii="Arial" w:hAnsi="Arial" w:cs="Arial"/>
          <w:sz w:val="24"/>
          <w:szCs w:val="24"/>
        </w:rPr>
        <w:t>exceeds 5,000</w:t>
      </w:r>
      <w:r w:rsidR="000138F3">
        <w:rPr>
          <w:rFonts w:ascii="Arial" w:hAnsi="Arial" w:cs="Arial"/>
          <w:sz w:val="24"/>
          <w:szCs w:val="24"/>
        </w:rPr>
        <w:t xml:space="preserve"> </w:t>
      </w:r>
      <w:r w:rsidRPr="000842B5">
        <w:rPr>
          <w:rFonts w:ascii="Arial" w:hAnsi="Arial" w:cs="Arial"/>
          <w:sz w:val="24"/>
          <w:szCs w:val="24"/>
        </w:rPr>
        <w:t>shares or has an aggregate sale price in excess of $50,000. I have indicated the appropriate box</w:t>
      </w:r>
      <w:r w:rsidR="000138F3">
        <w:rPr>
          <w:rFonts w:ascii="Arial" w:hAnsi="Arial" w:cs="Arial"/>
          <w:sz w:val="24"/>
          <w:szCs w:val="24"/>
        </w:rPr>
        <w:t xml:space="preserve"> </w:t>
      </w:r>
      <w:r w:rsidRPr="000842B5">
        <w:rPr>
          <w:rFonts w:ascii="Arial" w:hAnsi="Arial" w:cs="Arial"/>
          <w:sz w:val="24"/>
          <w:szCs w:val="24"/>
        </w:rPr>
        <w:t>below.</w:t>
      </w:r>
    </w:p>
    <w:p w14:paraId="544612EA" w14:textId="77777777" w:rsidR="000138F3" w:rsidRDefault="000138F3" w:rsidP="000138F3">
      <w:pPr>
        <w:autoSpaceDE w:val="0"/>
        <w:autoSpaceDN w:val="0"/>
        <w:adjustRightInd w:val="0"/>
        <w:spacing w:after="0" w:line="240" w:lineRule="auto"/>
        <w:ind w:left="720"/>
        <w:rPr>
          <w:rFonts w:ascii="Wingdings-Regular" w:hAnsi="Wingdings-Regular" w:cs="Wingdings-Regular"/>
          <w:sz w:val="24"/>
          <w:szCs w:val="24"/>
        </w:rPr>
      </w:pPr>
    </w:p>
    <w:p w14:paraId="774C16DE" w14:textId="1070D91E" w:rsidR="000842B5" w:rsidRPr="000842B5" w:rsidRDefault="000842B5" w:rsidP="000138F3">
      <w:pPr>
        <w:autoSpaceDE w:val="0"/>
        <w:autoSpaceDN w:val="0"/>
        <w:adjustRightInd w:val="0"/>
        <w:spacing w:after="0" w:line="240" w:lineRule="auto"/>
        <w:ind w:left="720"/>
        <w:rPr>
          <w:rFonts w:ascii="Arial" w:hAnsi="Arial" w:cs="Arial"/>
          <w:sz w:val="24"/>
          <w:szCs w:val="24"/>
        </w:rPr>
      </w:pPr>
      <w:r w:rsidRPr="000842B5">
        <w:rPr>
          <w:rFonts w:ascii="Wingdings-Regular" w:hAnsi="Wingdings-Regular" w:cs="Wingdings-Regular"/>
          <w:sz w:val="24"/>
          <w:szCs w:val="24"/>
        </w:rPr>
        <w:t xml:space="preserve">􀂆 </w:t>
      </w:r>
      <w:r w:rsidRPr="000842B5">
        <w:rPr>
          <w:rFonts w:ascii="Arial" w:hAnsi="Arial" w:cs="Arial"/>
          <w:sz w:val="24"/>
          <w:szCs w:val="24"/>
        </w:rPr>
        <w:t>Enclosed is a completed Form 144. Please file this Form with the Securities and Exchange</w:t>
      </w:r>
      <w:r w:rsidR="000138F3">
        <w:rPr>
          <w:rFonts w:ascii="Arial" w:hAnsi="Arial" w:cs="Arial"/>
          <w:sz w:val="24"/>
          <w:szCs w:val="24"/>
        </w:rPr>
        <w:t xml:space="preserve"> </w:t>
      </w:r>
      <w:r w:rsidRPr="000842B5">
        <w:rPr>
          <w:rFonts w:ascii="Arial" w:hAnsi="Arial" w:cs="Arial"/>
          <w:sz w:val="24"/>
          <w:szCs w:val="24"/>
        </w:rPr>
        <w:t>Commission and (if applicable) the principal trading exchange.</w:t>
      </w:r>
    </w:p>
    <w:p w14:paraId="6B3DEA69" w14:textId="77777777" w:rsidR="000138F3" w:rsidRDefault="000138F3" w:rsidP="000138F3">
      <w:pPr>
        <w:autoSpaceDE w:val="0"/>
        <w:autoSpaceDN w:val="0"/>
        <w:adjustRightInd w:val="0"/>
        <w:spacing w:after="0" w:line="240" w:lineRule="auto"/>
        <w:ind w:left="720"/>
        <w:rPr>
          <w:rFonts w:ascii="Wingdings-Regular" w:hAnsi="Wingdings-Regular" w:cs="Wingdings-Regular"/>
          <w:sz w:val="24"/>
          <w:szCs w:val="24"/>
        </w:rPr>
      </w:pPr>
    </w:p>
    <w:p w14:paraId="64180D06" w14:textId="3071C77C" w:rsidR="000842B5" w:rsidRPr="000842B5" w:rsidRDefault="000842B5" w:rsidP="000138F3">
      <w:pPr>
        <w:autoSpaceDE w:val="0"/>
        <w:autoSpaceDN w:val="0"/>
        <w:adjustRightInd w:val="0"/>
        <w:spacing w:after="0" w:line="240" w:lineRule="auto"/>
        <w:ind w:left="720"/>
        <w:rPr>
          <w:rFonts w:ascii="Arial" w:hAnsi="Arial" w:cs="Arial"/>
          <w:sz w:val="24"/>
          <w:szCs w:val="24"/>
        </w:rPr>
      </w:pPr>
      <w:r w:rsidRPr="000842B5">
        <w:rPr>
          <w:rFonts w:ascii="Wingdings-Regular" w:hAnsi="Wingdings-Regular" w:cs="Wingdings-Regular"/>
          <w:sz w:val="24"/>
          <w:szCs w:val="24"/>
        </w:rPr>
        <w:t xml:space="preserve">􀂆 </w:t>
      </w:r>
      <w:r w:rsidRPr="000842B5">
        <w:rPr>
          <w:rFonts w:ascii="Arial" w:hAnsi="Arial" w:cs="Arial"/>
          <w:sz w:val="24"/>
          <w:szCs w:val="24"/>
        </w:rPr>
        <w:t>Enclosed is a copy of Form 144 that I have filed, or will file on or prior to the execution of the</w:t>
      </w:r>
      <w:r w:rsidR="000138F3">
        <w:rPr>
          <w:rFonts w:ascii="Arial" w:hAnsi="Arial" w:cs="Arial"/>
          <w:sz w:val="24"/>
          <w:szCs w:val="24"/>
        </w:rPr>
        <w:t xml:space="preserve"> </w:t>
      </w:r>
      <w:r w:rsidRPr="000842B5">
        <w:rPr>
          <w:rFonts w:ascii="Arial" w:hAnsi="Arial" w:cs="Arial"/>
          <w:sz w:val="24"/>
          <w:szCs w:val="24"/>
        </w:rPr>
        <w:t>sale, with the Securities and Exchange Commission and (if applicable) one copy to the principal</w:t>
      </w:r>
      <w:r w:rsidR="000138F3">
        <w:rPr>
          <w:rFonts w:ascii="Arial" w:hAnsi="Arial" w:cs="Arial"/>
          <w:sz w:val="24"/>
          <w:szCs w:val="24"/>
        </w:rPr>
        <w:t xml:space="preserve"> </w:t>
      </w:r>
      <w:r w:rsidRPr="000842B5">
        <w:rPr>
          <w:rFonts w:ascii="Arial" w:hAnsi="Arial" w:cs="Arial"/>
          <w:sz w:val="24"/>
          <w:szCs w:val="24"/>
        </w:rPr>
        <w:t xml:space="preserve">exchange on which such securities are admitted. The Form </w:t>
      </w:r>
      <w:r w:rsidR="000031AE">
        <w:rPr>
          <w:rFonts w:ascii="Arial" w:hAnsi="Arial" w:cs="Arial"/>
          <w:sz w:val="24"/>
          <w:szCs w:val="24"/>
        </w:rPr>
        <w:t>is/was</w:t>
      </w:r>
      <w:r w:rsidRPr="000842B5">
        <w:rPr>
          <w:rFonts w:ascii="Arial" w:hAnsi="Arial" w:cs="Arial"/>
          <w:sz w:val="24"/>
          <w:szCs w:val="24"/>
        </w:rPr>
        <w:t xml:space="preserve"> intended to be filed on</w:t>
      </w:r>
      <w:r w:rsidR="000138F3">
        <w:rPr>
          <w:rFonts w:ascii="Arial" w:hAnsi="Arial" w:cs="Arial"/>
          <w:sz w:val="24"/>
          <w:szCs w:val="24"/>
        </w:rPr>
        <w:t xml:space="preserve"> </w:t>
      </w:r>
      <w:r w:rsidRPr="000842B5">
        <w:rPr>
          <w:rFonts w:ascii="Arial" w:hAnsi="Arial" w:cs="Arial"/>
          <w:sz w:val="24"/>
          <w:szCs w:val="24"/>
        </w:rPr>
        <w:t>____________________.</w:t>
      </w:r>
    </w:p>
    <w:p w14:paraId="3339830D" w14:textId="77777777" w:rsidR="000138F3" w:rsidRDefault="000138F3" w:rsidP="000138F3">
      <w:pPr>
        <w:autoSpaceDE w:val="0"/>
        <w:autoSpaceDN w:val="0"/>
        <w:adjustRightInd w:val="0"/>
        <w:spacing w:after="0" w:line="240" w:lineRule="auto"/>
        <w:ind w:left="720"/>
        <w:rPr>
          <w:rFonts w:ascii="Wingdings-Regular" w:hAnsi="Wingdings-Regular" w:cs="Wingdings-Regular"/>
          <w:sz w:val="24"/>
          <w:szCs w:val="24"/>
        </w:rPr>
      </w:pPr>
    </w:p>
    <w:p w14:paraId="0837E1C3" w14:textId="41569FB4" w:rsidR="000842B5" w:rsidRPr="000842B5" w:rsidRDefault="000842B5" w:rsidP="000138F3">
      <w:pPr>
        <w:autoSpaceDE w:val="0"/>
        <w:autoSpaceDN w:val="0"/>
        <w:adjustRightInd w:val="0"/>
        <w:spacing w:after="0" w:line="240" w:lineRule="auto"/>
        <w:ind w:left="720"/>
        <w:rPr>
          <w:rFonts w:ascii="Arial" w:hAnsi="Arial" w:cs="Arial"/>
          <w:sz w:val="24"/>
          <w:szCs w:val="24"/>
        </w:rPr>
      </w:pPr>
      <w:r w:rsidRPr="000842B5">
        <w:rPr>
          <w:rFonts w:ascii="Wingdings-Regular" w:hAnsi="Wingdings-Regular" w:cs="Wingdings-Regular"/>
          <w:sz w:val="24"/>
          <w:szCs w:val="24"/>
        </w:rPr>
        <w:t xml:space="preserve">􀂆 </w:t>
      </w:r>
      <w:r w:rsidRPr="000842B5">
        <w:rPr>
          <w:rFonts w:ascii="Arial" w:hAnsi="Arial" w:cs="Arial"/>
          <w:sz w:val="24"/>
          <w:szCs w:val="24"/>
        </w:rPr>
        <w:t>Form 144 is not required as the securities sold, or intended to be sold, is less than the limits</w:t>
      </w:r>
      <w:r w:rsidR="000138F3">
        <w:rPr>
          <w:rFonts w:ascii="Arial" w:hAnsi="Arial" w:cs="Arial"/>
          <w:sz w:val="24"/>
          <w:szCs w:val="24"/>
        </w:rPr>
        <w:t xml:space="preserve"> </w:t>
      </w:r>
      <w:r w:rsidRPr="000842B5">
        <w:rPr>
          <w:rFonts w:ascii="Arial" w:hAnsi="Arial" w:cs="Arial"/>
          <w:sz w:val="24"/>
          <w:szCs w:val="24"/>
        </w:rPr>
        <w:t>listed above.</w:t>
      </w:r>
    </w:p>
    <w:p w14:paraId="08902C31" w14:textId="77777777" w:rsidR="000138F3" w:rsidRDefault="000138F3" w:rsidP="000842B5">
      <w:pPr>
        <w:autoSpaceDE w:val="0"/>
        <w:autoSpaceDN w:val="0"/>
        <w:adjustRightInd w:val="0"/>
        <w:spacing w:after="0" w:line="240" w:lineRule="auto"/>
        <w:rPr>
          <w:rFonts w:ascii="Arial" w:hAnsi="Arial" w:cs="Arial"/>
          <w:sz w:val="24"/>
          <w:szCs w:val="24"/>
        </w:rPr>
      </w:pPr>
    </w:p>
    <w:p w14:paraId="491B7A49" w14:textId="69D25367"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If Form 144 is not enclosed, I have listed below any sales in the preceding three months by me, or</w:t>
      </w:r>
      <w:r w:rsidR="000138F3">
        <w:rPr>
          <w:rFonts w:ascii="Arial" w:hAnsi="Arial" w:cs="Arial"/>
          <w:sz w:val="24"/>
          <w:szCs w:val="24"/>
        </w:rPr>
        <w:t xml:space="preserve"> </w:t>
      </w:r>
      <w:r w:rsidRPr="000842B5">
        <w:rPr>
          <w:rFonts w:ascii="Arial" w:hAnsi="Arial" w:cs="Arial"/>
          <w:sz w:val="24"/>
          <w:szCs w:val="24"/>
        </w:rPr>
        <w:t>any “persons” whose shares must be aggregated with mine.</w:t>
      </w:r>
    </w:p>
    <w:p w14:paraId="3E2F0B93" w14:textId="6A8259B9" w:rsidR="000842B5" w:rsidRP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 xml:space="preserve">Trade date: </w:t>
      </w:r>
      <w:r w:rsidR="000138F3">
        <w:rPr>
          <w:rFonts w:ascii="Arial" w:hAnsi="Arial" w:cs="Arial"/>
          <w:sz w:val="24"/>
          <w:szCs w:val="24"/>
        </w:rPr>
        <w:tab/>
      </w:r>
      <w:r w:rsidR="000138F3">
        <w:rPr>
          <w:rFonts w:ascii="Arial" w:hAnsi="Arial" w:cs="Arial"/>
          <w:sz w:val="24"/>
          <w:szCs w:val="24"/>
        </w:rPr>
        <w:tab/>
      </w:r>
      <w:r w:rsidR="000138F3">
        <w:rPr>
          <w:rFonts w:ascii="Arial" w:hAnsi="Arial" w:cs="Arial"/>
          <w:sz w:val="24"/>
          <w:szCs w:val="24"/>
        </w:rPr>
        <w:tab/>
      </w:r>
      <w:r w:rsidRPr="000842B5">
        <w:rPr>
          <w:rFonts w:ascii="Arial" w:hAnsi="Arial" w:cs="Arial"/>
          <w:sz w:val="24"/>
          <w:szCs w:val="24"/>
        </w:rPr>
        <w:t>________</w:t>
      </w:r>
      <w:proofErr w:type="gramStart"/>
      <w:r w:rsidRPr="000842B5">
        <w:rPr>
          <w:rFonts w:ascii="Arial" w:hAnsi="Arial" w:cs="Arial"/>
          <w:sz w:val="24"/>
          <w:szCs w:val="24"/>
        </w:rPr>
        <w:t xml:space="preserve">_ </w:t>
      </w:r>
      <w:r w:rsidR="000138F3">
        <w:rPr>
          <w:rFonts w:ascii="Arial" w:hAnsi="Arial" w:cs="Arial"/>
          <w:sz w:val="24"/>
          <w:szCs w:val="24"/>
        </w:rPr>
        <w:t xml:space="preserve"> </w:t>
      </w:r>
      <w:r w:rsidRPr="000842B5">
        <w:rPr>
          <w:rFonts w:ascii="Arial" w:hAnsi="Arial" w:cs="Arial"/>
          <w:sz w:val="24"/>
          <w:szCs w:val="24"/>
        </w:rPr>
        <w:t>_</w:t>
      </w:r>
      <w:proofErr w:type="gramEnd"/>
      <w:r w:rsidRPr="000842B5">
        <w:rPr>
          <w:rFonts w:ascii="Arial" w:hAnsi="Arial" w:cs="Arial"/>
          <w:sz w:val="24"/>
          <w:szCs w:val="24"/>
        </w:rPr>
        <w:t xml:space="preserve">________ </w:t>
      </w:r>
      <w:r w:rsidR="000138F3">
        <w:rPr>
          <w:rFonts w:ascii="Arial" w:hAnsi="Arial" w:cs="Arial"/>
          <w:sz w:val="24"/>
          <w:szCs w:val="24"/>
        </w:rPr>
        <w:t xml:space="preserve"> </w:t>
      </w:r>
      <w:r w:rsidRPr="000842B5">
        <w:rPr>
          <w:rFonts w:ascii="Arial" w:hAnsi="Arial" w:cs="Arial"/>
          <w:sz w:val="24"/>
          <w:szCs w:val="24"/>
        </w:rPr>
        <w:t xml:space="preserve">_________ </w:t>
      </w:r>
      <w:r w:rsidR="000138F3">
        <w:rPr>
          <w:rFonts w:ascii="Arial" w:hAnsi="Arial" w:cs="Arial"/>
          <w:sz w:val="24"/>
          <w:szCs w:val="24"/>
        </w:rPr>
        <w:t xml:space="preserve"> </w:t>
      </w:r>
      <w:r w:rsidRPr="000842B5">
        <w:rPr>
          <w:rFonts w:ascii="Arial" w:hAnsi="Arial" w:cs="Arial"/>
          <w:sz w:val="24"/>
          <w:szCs w:val="24"/>
        </w:rPr>
        <w:t>_________</w:t>
      </w:r>
    </w:p>
    <w:p w14:paraId="2DDBE410" w14:textId="35CE6BA1" w:rsidR="000842B5" w:rsidRP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 xml:space="preserve">Quantity: </w:t>
      </w:r>
      <w:r w:rsidR="000138F3">
        <w:rPr>
          <w:rFonts w:ascii="Arial" w:hAnsi="Arial" w:cs="Arial"/>
          <w:sz w:val="24"/>
          <w:szCs w:val="24"/>
        </w:rPr>
        <w:tab/>
      </w:r>
      <w:r w:rsidR="000138F3">
        <w:rPr>
          <w:rFonts w:ascii="Arial" w:hAnsi="Arial" w:cs="Arial"/>
          <w:sz w:val="24"/>
          <w:szCs w:val="24"/>
        </w:rPr>
        <w:tab/>
      </w:r>
      <w:r w:rsidR="000138F3">
        <w:rPr>
          <w:rFonts w:ascii="Arial" w:hAnsi="Arial" w:cs="Arial"/>
          <w:sz w:val="24"/>
          <w:szCs w:val="24"/>
        </w:rPr>
        <w:tab/>
      </w:r>
      <w:r w:rsidRPr="000842B5">
        <w:rPr>
          <w:rFonts w:ascii="Arial" w:hAnsi="Arial" w:cs="Arial"/>
          <w:sz w:val="24"/>
          <w:szCs w:val="24"/>
        </w:rPr>
        <w:t>________</w:t>
      </w:r>
      <w:proofErr w:type="gramStart"/>
      <w:r w:rsidRPr="000842B5">
        <w:rPr>
          <w:rFonts w:ascii="Arial" w:hAnsi="Arial" w:cs="Arial"/>
          <w:sz w:val="24"/>
          <w:szCs w:val="24"/>
        </w:rPr>
        <w:t xml:space="preserve">_ </w:t>
      </w:r>
      <w:r w:rsidR="000138F3">
        <w:rPr>
          <w:rFonts w:ascii="Arial" w:hAnsi="Arial" w:cs="Arial"/>
          <w:sz w:val="24"/>
          <w:szCs w:val="24"/>
        </w:rPr>
        <w:t xml:space="preserve"> </w:t>
      </w:r>
      <w:r w:rsidRPr="000842B5">
        <w:rPr>
          <w:rFonts w:ascii="Arial" w:hAnsi="Arial" w:cs="Arial"/>
          <w:sz w:val="24"/>
          <w:szCs w:val="24"/>
        </w:rPr>
        <w:t>_</w:t>
      </w:r>
      <w:proofErr w:type="gramEnd"/>
      <w:r w:rsidRPr="000842B5">
        <w:rPr>
          <w:rFonts w:ascii="Arial" w:hAnsi="Arial" w:cs="Arial"/>
          <w:sz w:val="24"/>
          <w:szCs w:val="24"/>
        </w:rPr>
        <w:t xml:space="preserve">________ </w:t>
      </w:r>
      <w:r w:rsidR="000138F3">
        <w:rPr>
          <w:rFonts w:ascii="Arial" w:hAnsi="Arial" w:cs="Arial"/>
          <w:sz w:val="24"/>
          <w:szCs w:val="24"/>
        </w:rPr>
        <w:t xml:space="preserve"> </w:t>
      </w:r>
      <w:r w:rsidRPr="000842B5">
        <w:rPr>
          <w:rFonts w:ascii="Arial" w:hAnsi="Arial" w:cs="Arial"/>
          <w:sz w:val="24"/>
          <w:szCs w:val="24"/>
        </w:rPr>
        <w:t xml:space="preserve">_________ </w:t>
      </w:r>
      <w:r w:rsidR="000138F3">
        <w:rPr>
          <w:rFonts w:ascii="Arial" w:hAnsi="Arial" w:cs="Arial"/>
          <w:sz w:val="24"/>
          <w:szCs w:val="24"/>
        </w:rPr>
        <w:t xml:space="preserve"> </w:t>
      </w:r>
      <w:r w:rsidRPr="000842B5">
        <w:rPr>
          <w:rFonts w:ascii="Arial" w:hAnsi="Arial" w:cs="Arial"/>
          <w:sz w:val="24"/>
          <w:szCs w:val="24"/>
        </w:rPr>
        <w:t>_________</w:t>
      </w:r>
    </w:p>
    <w:p w14:paraId="67C91599" w14:textId="3FD64556" w:rsidR="000842B5" w:rsidRP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 xml:space="preserve">Gross proceeds: </w:t>
      </w:r>
      <w:r w:rsidR="000138F3">
        <w:rPr>
          <w:rFonts w:ascii="Arial" w:hAnsi="Arial" w:cs="Arial"/>
          <w:sz w:val="24"/>
          <w:szCs w:val="24"/>
        </w:rPr>
        <w:tab/>
      </w:r>
      <w:r w:rsidR="000138F3">
        <w:rPr>
          <w:rFonts w:ascii="Arial" w:hAnsi="Arial" w:cs="Arial"/>
          <w:sz w:val="24"/>
          <w:szCs w:val="24"/>
        </w:rPr>
        <w:tab/>
      </w:r>
      <w:r w:rsidRPr="000842B5">
        <w:rPr>
          <w:rFonts w:ascii="Arial" w:hAnsi="Arial" w:cs="Arial"/>
          <w:sz w:val="24"/>
          <w:szCs w:val="24"/>
        </w:rPr>
        <w:t>________</w:t>
      </w:r>
      <w:proofErr w:type="gramStart"/>
      <w:r w:rsidRPr="000842B5">
        <w:rPr>
          <w:rFonts w:ascii="Arial" w:hAnsi="Arial" w:cs="Arial"/>
          <w:sz w:val="24"/>
          <w:szCs w:val="24"/>
        </w:rPr>
        <w:t xml:space="preserve">_ </w:t>
      </w:r>
      <w:r w:rsidR="000138F3">
        <w:rPr>
          <w:rFonts w:ascii="Arial" w:hAnsi="Arial" w:cs="Arial"/>
          <w:sz w:val="24"/>
          <w:szCs w:val="24"/>
        </w:rPr>
        <w:t xml:space="preserve"> </w:t>
      </w:r>
      <w:r w:rsidRPr="000842B5">
        <w:rPr>
          <w:rFonts w:ascii="Arial" w:hAnsi="Arial" w:cs="Arial"/>
          <w:sz w:val="24"/>
          <w:szCs w:val="24"/>
        </w:rPr>
        <w:t>_</w:t>
      </w:r>
      <w:proofErr w:type="gramEnd"/>
      <w:r w:rsidRPr="000842B5">
        <w:rPr>
          <w:rFonts w:ascii="Arial" w:hAnsi="Arial" w:cs="Arial"/>
          <w:sz w:val="24"/>
          <w:szCs w:val="24"/>
        </w:rPr>
        <w:t xml:space="preserve">________ </w:t>
      </w:r>
      <w:r w:rsidR="000138F3">
        <w:rPr>
          <w:rFonts w:ascii="Arial" w:hAnsi="Arial" w:cs="Arial"/>
          <w:sz w:val="24"/>
          <w:szCs w:val="24"/>
        </w:rPr>
        <w:t xml:space="preserve"> </w:t>
      </w:r>
      <w:r w:rsidRPr="000842B5">
        <w:rPr>
          <w:rFonts w:ascii="Arial" w:hAnsi="Arial" w:cs="Arial"/>
          <w:sz w:val="24"/>
          <w:szCs w:val="24"/>
        </w:rPr>
        <w:t xml:space="preserve">_________ </w:t>
      </w:r>
      <w:r w:rsidR="000138F3">
        <w:rPr>
          <w:rFonts w:ascii="Arial" w:hAnsi="Arial" w:cs="Arial"/>
          <w:sz w:val="24"/>
          <w:szCs w:val="24"/>
        </w:rPr>
        <w:t xml:space="preserve"> </w:t>
      </w:r>
      <w:r w:rsidRPr="000842B5">
        <w:rPr>
          <w:rFonts w:ascii="Arial" w:hAnsi="Arial" w:cs="Arial"/>
          <w:sz w:val="24"/>
          <w:szCs w:val="24"/>
        </w:rPr>
        <w:t>_________</w:t>
      </w:r>
    </w:p>
    <w:p w14:paraId="284E7BFB" w14:textId="3D487AAB" w:rsidR="000842B5" w:rsidRP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 xml:space="preserve">CUSIP if known: </w:t>
      </w:r>
      <w:r w:rsidR="000138F3">
        <w:rPr>
          <w:rFonts w:ascii="Arial" w:hAnsi="Arial" w:cs="Arial"/>
          <w:sz w:val="24"/>
          <w:szCs w:val="24"/>
        </w:rPr>
        <w:tab/>
      </w:r>
      <w:r w:rsidR="000138F3">
        <w:rPr>
          <w:rFonts w:ascii="Arial" w:hAnsi="Arial" w:cs="Arial"/>
          <w:sz w:val="24"/>
          <w:szCs w:val="24"/>
        </w:rPr>
        <w:tab/>
      </w:r>
      <w:r w:rsidRPr="000842B5">
        <w:rPr>
          <w:rFonts w:ascii="Arial" w:hAnsi="Arial" w:cs="Arial"/>
          <w:sz w:val="24"/>
          <w:szCs w:val="24"/>
        </w:rPr>
        <w:t>________</w:t>
      </w:r>
      <w:proofErr w:type="gramStart"/>
      <w:r w:rsidRPr="000842B5">
        <w:rPr>
          <w:rFonts w:ascii="Arial" w:hAnsi="Arial" w:cs="Arial"/>
          <w:sz w:val="24"/>
          <w:szCs w:val="24"/>
        </w:rPr>
        <w:t xml:space="preserve">_ </w:t>
      </w:r>
      <w:r w:rsidR="000138F3">
        <w:rPr>
          <w:rFonts w:ascii="Arial" w:hAnsi="Arial" w:cs="Arial"/>
          <w:sz w:val="24"/>
          <w:szCs w:val="24"/>
        </w:rPr>
        <w:t xml:space="preserve"> </w:t>
      </w:r>
      <w:r w:rsidRPr="000842B5">
        <w:rPr>
          <w:rFonts w:ascii="Arial" w:hAnsi="Arial" w:cs="Arial"/>
          <w:sz w:val="24"/>
          <w:szCs w:val="24"/>
        </w:rPr>
        <w:t>_</w:t>
      </w:r>
      <w:proofErr w:type="gramEnd"/>
      <w:r w:rsidRPr="000842B5">
        <w:rPr>
          <w:rFonts w:ascii="Arial" w:hAnsi="Arial" w:cs="Arial"/>
          <w:sz w:val="24"/>
          <w:szCs w:val="24"/>
        </w:rPr>
        <w:t xml:space="preserve">________ </w:t>
      </w:r>
      <w:r w:rsidR="000138F3">
        <w:rPr>
          <w:rFonts w:ascii="Arial" w:hAnsi="Arial" w:cs="Arial"/>
          <w:sz w:val="24"/>
          <w:szCs w:val="24"/>
        </w:rPr>
        <w:t xml:space="preserve"> </w:t>
      </w:r>
      <w:r w:rsidRPr="000842B5">
        <w:rPr>
          <w:rFonts w:ascii="Arial" w:hAnsi="Arial" w:cs="Arial"/>
          <w:sz w:val="24"/>
          <w:szCs w:val="24"/>
        </w:rPr>
        <w:t xml:space="preserve">_________ </w:t>
      </w:r>
      <w:r w:rsidR="000138F3">
        <w:rPr>
          <w:rFonts w:ascii="Arial" w:hAnsi="Arial" w:cs="Arial"/>
          <w:sz w:val="24"/>
          <w:szCs w:val="24"/>
        </w:rPr>
        <w:t xml:space="preserve"> </w:t>
      </w:r>
      <w:r w:rsidRPr="000842B5">
        <w:rPr>
          <w:rFonts w:ascii="Arial" w:hAnsi="Arial" w:cs="Arial"/>
          <w:sz w:val="24"/>
          <w:szCs w:val="24"/>
        </w:rPr>
        <w:t>_________</w:t>
      </w:r>
    </w:p>
    <w:p w14:paraId="65F70726" w14:textId="1D7D4480" w:rsidR="000842B5" w:rsidRP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Type (com,</w:t>
      </w:r>
      <w:r w:rsidR="000031AE">
        <w:rPr>
          <w:rFonts w:ascii="Arial" w:hAnsi="Arial" w:cs="Arial"/>
          <w:sz w:val="24"/>
          <w:szCs w:val="24"/>
        </w:rPr>
        <w:t xml:space="preserve"> </w:t>
      </w:r>
      <w:proofErr w:type="spellStart"/>
      <w:r w:rsidRPr="000842B5">
        <w:rPr>
          <w:rFonts w:ascii="Arial" w:hAnsi="Arial" w:cs="Arial"/>
          <w:sz w:val="24"/>
          <w:szCs w:val="24"/>
        </w:rPr>
        <w:t>pfd</w:t>
      </w:r>
      <w:proofErr w:type="spellEnd"/>
      <w:r w:rsidRPr="000842B5">
        <w:rPr>
          <w:rFonts w:ascii="Arial" w:hAnsi="Arial" w:cs="Arial"/>
          <w:sz w:val="24"/>
          <w:szCs w:val="24"/>
        </w:rPr>
        <w:t>,</w:t>
      </w:r>
      <w:r w:rsidR="000031AE">
        <w:rPr>
          <w:rFonts w:ascii="Arial" w:hAnsi="Arial" w:cs="Arial"/>
          <w:sz w:val="24"/>
          <w:szCs w:val="24"/>
        </w:rPr>
        <w:t xml:space="preserve"> </w:t>
      </w:r>
      <w:r w:rsidRPr="000842B5">
        <w:rPr>
          <w:rFonts w:ascii="Arial" w:hAnsi="Arial" w:cs="Arial"/>
          <w:sz w:val="24"/>
          <w:szCs w:val="24"/>
        </w:rPr>
        <w:t>debt,</w:t>
      </w:r>
      <w:r w:rsidR="000031AE">
        <w:rPr>
          <w:rFonts w:ascii="Arial" w:hAnsi="Arial" w:cs="Arial"/>
          <w:sz w:val="24"/>
          <w:szCs w:val="24"/>
        </w:rPr>
        <w:t xml:space="preserve"> </w:t>
      </w:r>
      <w:proofErr w:type="spellStart"/>
      <w:r w:rsidRPr="000842B5">
        <w:rPr>
          <w:rFonts w:ascii="Arial" w:hAnsi="Arial" w:cs="Arial"/>
          <w:sz w:val="24"/>
          <w:szCs w:val="24"/>
        </w:rPr>
        <w:t>etc</w:t>
      </w:r>
      <w:proofErr w:type="spellEnd"/>
      <w:r w:rsidRPr="000842B5">
        <w:rPr>
          <w:rFonts w:ascii="Arial" w:hAnsi="Arial" w:cs="Arial"/>
          <w:sz w:val="24"/>
          <w:szCs w:val="24"/>
        </w:rPr>
        <w:t>):</w:t>
      </w:r>
      <w:r w:rsidR="000138F3">
        <w:rPr>
          <w:rFonts w:ascii="Arial" w:hAnsi="Arial" w:cs="Arial"/>
          <w:sz w:val="24"/>
          <w:szCs w:val="24"/>
        </w:rPr>
        <w:tab/>
      </w:r>
      <w:r w:rsidRPr="000842B5">
        <w:rPr>
          <w:rFonts w:ascii="Arial" w:hAnsi="Arial" w:cs="Arial"/>
          <w:sz w:val="24"/>
          <w:szCs w:val="24"/>
        </w:rPr>
        <w:t>________</w:t>
      </w:r>
      <w:proofErr w:type="gramStart"/>
      <w:r w:rsidRPr="000842B5">
        <w:rPr>
          <w:rFonts w:ascii="Arial" w:hAnsi="Arial" w:cs="Arial"/>
          <w:sz w:val="24"/>
          <w:szCs w:val="24"/>
        </w:rPr>
        <w:t xml:space="preserve">_ </w:t>
      </w:r>
      <w:r w:rsidR="000138F3">
        <w:rPr>
          <w:rFonts w:ascii="Arial" w:hAnsi="Arial" w:cs="Arial"/>
          <w:sz w:val="24"/>
          <w:szCs w:val="24"/>
        </w:rPr>
        <w:t xml:space="preserve"> </w:t>
      </w:r>
      <w:r w:rsidRPr="000842B5">
        <w:rPr>
          <w:rFonts w:ascii="Arial" w:hAnsi="Arial" w:cs="Arial"/>
          <w:sz w:val="24"/>
          <w:szCs w:val="24"/>
        </w:rPr>
        <w:t>_</w:t>
      </w:r>
      <w:proofErr w:type="gramEnd"/>
      <w:r w:rsidRPr="000842B5">
        <w:rPr>
          <w:rFonts w:ascii="Arial" w:hAnsi="Arial" w:cs="Arial"/>
          <w:sz w:val="24"/>
          <w:szCs w:val="24"/>
        </w:rPr>
        <w:t>________</w:t>
      </w:r>
      <w:r w:rsidR="000138F3">
        <w:rPr>
          <w:rFonts w:ascii="Arial" w:hAnsi="Arial" w:cs="Arial"/>
          <w:sz w:val="24"/>
          <w:szCs w:val="24"/>
        </w:rPr>
        <w:t xml:space="preserve"> </w:t>
      </w:r>
      <w:r w:rsidRPr="000842B5">
        <w:rPr>
          <w:rFonts w:ascii="Arial" w:hAnsi="Arial" w:cs="Arial"/>
          <w:sz w:val="24"/>
          <w:szCs w:val="24"/>
        </w:rPr>
        <w:t xml:space="preserve"> _________ </w:t>
      </w:r>
      <w:r w:rsidR="000138F3">
        <w:rPr>
          <w:rFonts w:ascii="Arial" w:hAnsi="Arial" w:cs="Arial"/>
          <w:sz w:val="24"/>
          <w:szCs w:val="24"/>
        </w:rPr>
        <w:t xml:space="preserve"> </w:t>
      </w:r>
      <w:r w:rsidRPr="000842B5">
        <w:rPr>
          <w:rFonts w:ascii="Arial" w:hAnsi="Arial" w:cs="Arial"/>
          <w:sz w:val="24"/>
          <w:szCs w:val="24"/>
        </w:rPr>
        <w:t>_________</w:t>
      </w:r>
    </w:p>
    <w:p w14:paraId="50DA3B22" w14:textId="7A3618C9" w:rsidR="000842B5" w:rsidRDefault="000842B5" w:rsidP="000138F3">
      <w:pPr>
        <w:autoSpaceDE w:val="0"/>
        <w:autoSpaceDN w:val="0"/>
        <w:adjustRightInd w:val="0"/>
        <w:spacing w:after="0" w:line="240" w:lineRule="auto"/>
        <w:ind w:firstLine="720"/>
        <w:rPr>
          <w:rFonts w:ascii="Arial" w:hAnsi="Arial" w:cs="Arial"/>
          <w:sz w:val="24"/>
          <w:szCs w:val="24"/>
        </w:rPr>
      </w:pPr>
      <w:r w:rsidRPr="000842B5">
        <w:rPr>
          <w:rFonts w:ascii="Arial" w:hAnsi="Arial" w:cs="Arial"/>
          <w:sz w:val="24"/>
          <w:szCs w:val="24"/>
        </w:rPr>
        <w:t xml:space="preserve">If additional space is needed to list </w:t>
      </w:r>
      <w:proofErr w:type="gramStart"/>
      <w:r w:rsidRPr="000842B5">
        <w:rPr>
          <w:rFonts w:ascii="Arial" w:hAnsi="Arial" w:cs="Arial"/>
          <w:sz w:val="24"/>
          <w:szCs w:val="24"/>
        </w:rPr>
        <w:t>sales</w:t>
      </w:r>
      <w:proofErr w:type="gramEnd"/>
      <w:r w:rsidRPr="000842B5">
        <w:rPr>
          <w:rFonts w:ascii="Arial" w:hAnsi="Arial" w:cs="Arial"/>
          <w:sz w:val="24"/>
          <w:szCs w:val="24"/>
        </w:rPr>
        <w:t xml:space="preserve"> please attach separate page.</w:t>
      </w:r>
    </w:p>
    <w:p w14:paraId="0861C3D2" w14:textId="77777777" w:rsidR="000138F3" w:rsidRPr="000842B5" w:rsidRDefault="000138F3" w:rsidP="000138F3">
      <w:pPr>
        <w:autoSpaceDE w:val="0"/>
        <w:autoSpaceDN w:val="0"/>
        <w:adjustRightInd w:val="0"/>
        <w:spacing w:after="0" w:line="240" w:lineRule="auto"/>
        <w:ind w:firstLine="720"/>
        <w:rPr>
          <w:rFonts w:ascii="Arial" w:hAnsi="Arial" w:cs="Arial"/>
          <w:sz w:val="24"/>
          <w:szCs w:val="24"/>
        </w:rPr>
      </w:pPr>
    </w:p>
    <w:p w14:paraId="6478A07E" w14:textId="77777777" w:rsidR="000138F3"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138F3">
        <w:rPr>
          <w:rFonts w:ascii="Arial" w:hAnsi="Arial" w:cs="Arial"/>
          <w:sz w:val="24"/>
          <w:szCs w:val="24"/>
        </w:rPr>
        <w:t>I attest that this transaction was not solicited by the broker/financial advisor. I am not aware of any</w:t>
      </w:r>
      <w:r w:rsidR="000138F3" w:rsidRPr="000138F3">
        <w:rPr>
          <w:rFonts w:ascii="Arial" w:hAnsi="Arial" w:cs="Arial"/>
          <w:sz w:val="24"/>
          <w:szCs w:val="24"/>
        </w:rPr>
        <w:t xml:space="preserve"> </w:t>
      </w:r>
      <w:r w:rsidRPr="000138F3">
        <w:rPr>
          <w:rFonts w:ascii="Arial" w:hAnsi="Arial" w:cs="Arial"/>
          <w:sz w:val="24"/>
          <w:szCs w:val="24"/>
        </w:rPr>
        <w:t>information, facts, or circumstances that would deem me to be an “underwriter” under the Securities</w:t>
      </w:r>
      <w:r w:rsidR="000138F3" w:rsidRPr="000138F3">
        <w:rPr>
          <w:rFonts w:ascii="Arial" w:hAnsi="Arial" w:cs="Arial"/>
          <w:sz w:val="24"/>
          <w:szCs w:val="24"/>
        </w:rPr>
        <w:t xml:space="preserve"> </w:t>
      </w:r>
      <w:r w:rsidRPr="000138F3">
        <w:rPr>
          <w:rFonts w:ascii="Arial" w:hAnsi="Arial" w:cs="Arial"/>
          <w:sz w:val="24"/>
          <w:szCs w:val="24"/>
        </w:rPr>
        <w:t>Act of 1933 with respect to the securities of this Issuer</w:t>
      </w:r>
    </w:p>
    <w:p w14:paraId="15B65CBF" w14:textId="77777777" w:rsidR="000138F3"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138F3">
        <w:rPr>
          <w:rFonts w:ascii="Arial" w:hAnsi="Arial" w:cs="Arial"/>
          <w:sz w:val="24"/>
          <w:szCs w:val="24"/>
        </w:rPr>
        <w:t>I understand that payment of the proceeds of the sale will be delayed until the shares are transferred</w:t>
      </w:r>
      <w:r w:rsidR="000138F3" w:rsidRPr="000138F3">
        <w:rPr>
          <w:rFonts w:ascii="Arial" w:hAnsi="Arial" w:cs="Arial"/>
          <w:sz w:val="24"/>
          <w:szCs w:val="24"/>
        </w:rPr>
        <w:t xml:space="preserve"> </w:t>
      </w:r>
      <w:r w:rsidRPr="000138F3">
        <w:rPr>
          <w:rFonts w:ascii="Arial" w:hAnsi="Arial" w:cs="Arial"/>
          <w:sz w:val="24"/>
          <w:szCs w:val="24"/>
        </w:rPr>
        <w:t xml:space="preserve">and delivered free of restriction to COR Clearing LLC. I am also aware that there is a </w:t>
      </w:r>
      <w:proofErr w:type="gramStart"/>
      <w:r w:rsidRPr="000138F3">
        <w:rPr>
          <w:rFonts w:ascii="Arial" w:hAnsi="Arial" w:cs="Arial"/>
          <w:sz w:val="24"/>
          <w:szCs w:val="24"/>
        </w:rPr>
        <w:t>90 day</w:t>
      </w:r>
      <w:proofErr w:type="gramEnd"/>
      <w:r w:rsidR="000138F3" w:rsidRPr="000138F3">
        <w:rPr>
          <w:rFonts w:ascii="Arial" w:hAnsi="Arial" w:cs="Arial"/>
          <w:sz w:val="24"/>
          <w:szCs w:val="24"/>
        </w:rPr>
        <w:t xml:space="preserve"> </w:t>
      </w:r>
      <w:r w:rsidRPr="000138F3">
        <w:rPr>
          <w:rFonts w:ascii="Arial" w:hAnsi="Arial" w:cs="Arial"/>
          <w:sz w:val="24"/>
          <w:szCs w:val="24"/>
        </w:rPr>
        <w:t>window period in which to sell these securities.</w:t>
      </w:r>
    </w:p>
    <w:p w14:paraId="12080B52" w14:textId="2588E92A" w:rsidR="000842B5" w:rsidRPr="000138F3" w:rsidRDefault="000842B5" w:rsidP="000842B5">
      <w:pPr>
        <w:pStyle w:val="ListParagraph"/>
        <w:numPr>
          <w:ilvl w:val="0"/>
          <w:numId w:val="2"/>
        </w:numPr>
        <w:autoSpaceDE w:val="0"/>
        <w:autoSpaceDN w:val="0"/>
        <w:adjustRightInd w:val="0"/>
        <w:spacing w:after="0" w:line="240" w:lineRule="auto"/>
        <w:rPr>
          <w:rFonts w:ascii="Arial" w:hAnsi="Arial" w:cs="Arial"/>
          <w:sz w:val="24"/>
          <w:szCs w:val="24"/>
        </w:rPr>
      </w:pPr>
      <w:r w:rsidRPr="000138F3">
        <w:rPr>
          <w:rFonts w:ascii="Arial" w:hAnsi="Arial" w:cs="Arial"/>
          <w:sz w:val="24"/>
          <w:szCs w:val="24"/>
        </w:rPr>
        <w:t>I know of no important development affecting the Company or its business or products which has not</w:t>
      </w:r>
      <w:r w:rsidR="000138F3" w:rsidRPr="000138F3">
        <w:rPr>
          <w:rFonts w:ascii="Arial" w:hAnsi="Arial" w:cs="Arial"/>
          <w:sz w:val="24"/>
          <w:szCs w:val="24"/>
        </w:rPr>
        <w:t xml:space="preserve"> </w:t>
      </w:r>
      <w:r w:rsidRPr="000138F3">
        <w:rPr>
          <w:rFonts w:ascii="Arial" w:hAnsi="Arial" w:cs="Arial"/>
          <w:sz w:val="24"/>
          <w:szCs w:val="24"/>
        </w:rPr>
        <w:t>been made public, and I confirm that I have requested you to sell such shares for personal reasons</w:t>
      </w:r>
      <w:r w:rsidR="000138F3" w:rsidRPr="000138F3">
        <w:rPr>
          <w:rFonts w:ascii="Arial" w:hAnsi="Arial" w:cs="Arial"/>
          <w:sz w:val="24"/>
          <w:szCs w:val="24"/>
        </w:rPr>
        <w:t xml:space="preserve"> </w:t>
      </w:r>
      <w:r w:rsidRPr="000138F3">
        <w:rPr>
          <w:rFonts w:ascii="Arial" w:hAnsi="Arial" w:cs="Arial"/>
          <w:sz w:val="24"/>
          <w:szCs w:val="24"/>
        </w:rPr>
        <w:t>and not because of any information which I may have with respect to the Company or its current or</w:t>
      </w:r>
      <w:r w:rsidR="000138F3">
        <w:rPr>
          <w:rFonts w:ascii="Arial" w:hAnsi="Arial" w:cs="Arial"/>
          <w:sz w:val="24"/>
          <w:szCs w:val="24"/>
        </w:rPr>
        <w:t xml:space="preserve"> </w:t>
      </w:r>
      <w:r w:rsidRPr="000138F3">
        <w:rPr>
          <w:rFonts w:ascii="Arial" w:hAnsi="Arial" w:cs="Arial"/>
          <w:sz w:val="24"/>
          <w:szCs w:val="24"/>
        </w:rPr>
        <w:t>prospective operations.</w:t>
      </w:r>
    </w:p>
    <w:p w14:paraId="2738AA1B" w14:textId="77777777" w:rsidR="000138F3" w:rsidRDefault="000138F3" w:rsidP="000842B5">
      <w:pPr>
        <w:autoSpaceDE w:val="0"/>
        <w:autoSpaceDN w:val="0"/>
        <w:adjustRightInd w:val="0"/>
        <w:spacing w:after="0" w:line="240" w:lineRule="auto"/>
        <w:rPr>
          <w:rFonts w:ascii="Arial" w:hAnsi="Arial" w:cs="Arial"/>
          <w:sz w:val="24"/>
          <w:szCs w:val="24"/>
        </w:rPr>
      </w:pPr>
    </w:p>
    <w:p w14:paraId="20AA698C" w14:textId="21C50E61"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The undersigned represents that the information furnished above is correct and</w:t>
      </w:r>
      <w:r w:rsidR="000138F3">
        <w:rPr>
          <w:rFonts w:ascii="Arial" w:hAnsi="Arial" w:cs="Arial"/>
          <w:sz w:val="24"/>
          <w:szCs w:val="24"/>
        </w:rPr>
        <w:t xml:space="preserve"> </w:t>
      </w:r>
      <w:r w:rsidRPr="000842B5">
        <w:rPr>
          <w:rFonts w:ascii="Arial" w:hAnsi="Arial" w:cs="Arial"/>
          <w:sz w:val="24"/>
          <w:szCs w:val="24"/>
        </w:rPr>
        <w:t>complete to the best of his</w:t>
      </w:r>
      <w:r w:rsidR="000138F3">
        <w:rPr>
          <w:rFonts w:ascii="Arial" w:hAnsi="Arial" w:cs="Arial"/>
          <w:sz w:val="24"/>
          <w:szCs w:val="24"/>
        </w:rPr>
        <w:t xml:space="preserve"> </w:t>
      </w:r>
      <w:r w:rsidRPr="000842B5">
        <w:rPr>
          <w:rFonts w:ascii="Arial" w:hAnsi="Arial" w:cs="Arial"/>
          <w:sz w:val="24"/>
          <w:szCs w:val="24"/>
        </w:rPr>
        <w:t xml:space="preserve">knowledge, information and belief. </w:t>
      </w:r>
      <w:proofErr w:type="gramStart"/>
      <w:r w:rsidRPr="000842B5">
        <w:rPr>
          <w:rFonts w:ascii="Arial" w:hAnsi="Arial" w:cs="Arial"/>
          <w:sz w:val="24"/>
          <w:szCs w:val="24"/>
        </w:rPr>
        <w:t>In the event that</w:t>
      </w:r>
      <w:proofErr w:type="gramEnd"/>
      <w:r w:rsidRPr="000842B5">
        <w:rPr>
          <w:rFonts w:ascii="Arial" w:hAnsi="Arial" w:cs="Arial"/>
          <w:sz w:val="24"/>
          <w:szCs w:val="24"/>
        </w:rPr>
        <w:t xml:space="preserve"> any of the information furnished is found to be no longer</w:t>
      </w:r>
      <w:r w:rsidR="000138F3">
        <w:rPr>
          <w:rFonts w:ascii="Arial" w:hAnsi="Arial" w:cs="Arial"/>
          <w:sz w:val="24"/>
          <w:szCs w:val="24"/>
        </w:rPr>
        <w:t xml:space="preserve"> </w:t>
      </w:r>
      <w:r w:rsidRPr="000842B5">
        <w:rPr>
          <w:rFonts w:ascii="Arial" w:hAnsi="Arial" w:cs="Arial"/>
          <w:sz w:val="24"/>
          <w:szCs w:val="24"/>
        </w:rPr>
        <w:t xml:space="preserve">accurate or complete, the </w:t>
      </w:r>
      <w:r w:rsidR="000138F3">
        <w:rPr>
          <w:rFonts w:ascii="Arial" w:hAnsi="Arial" w:cs="Arial"/>
          <w:sz w:val="24"/>
          <w:szCs w:val="24"/>
        </w:rPr>
        <w:t>u</w:t>
      </w:r>
      <w:r w:rsidRPr="000842B5">
        <w:rPr>
          <w:rFonts w:ascii="Arial" w:hAnsi="Arial" w:cs="Arial"/>
          <w:sz w:val="24"/>
          <w:szCs w:val="24"/>
        </w:rPr>
        <w:t xml:space="preserve">ndersigned will promptly notify </w:t>
      </w:r>
      <w:r w:rsidR="000138F3">
        <w:rPr>
          <w:rFonts w:ascii="Arial" w:hAnsi="Arial" w:cs="Arial"/>
          <w:sz w:val="24"/>
          <w:szCs w:val="24"/>
        </w:rPr>
        <w:t>AXOS</w:t>
      </w:r>
      <w:r w:rsidRPr="000842B5">
        <w:rPr>
          <w:rFonts w:ascii="Arial" w:hAnsi="Arial" w:cs="Arial"/>
          <w:sz w:val="24"/>
          <w:szCs w:val="24"/>
        </w:rPr>
        <w:t xml:space="preserve"> Clearing LLC in writing.</w:t>
      </w:r>
    </w:p>
    <w:p w14:paraId="7241EE49" w14:textId="77777777" w:rsidR="000138F3" w:rsidRDefault="000138F3" w:rsidP="000842B5">
      <w:pPr>
        <w:autoSpaceDE w:val="0"/>
        <w:autoSpaceDN w:val="0"/>
        <w:adjustRightInd w:val="0"/>
        <w:spacing w:after="0" w:line="240" w:lineRule="auto"/>
        <w:rPr>
          <w:rFonts w:ascii="Arial" w:hAnsi="Arial" w:cs="Arial"/>
          <w:sz w:val="24"/>
          <w:szCs w:val="24"/>
        </w:rPr>
      </w:pPr>
    </w:p>
    <w:p w14:paraId="449FE2EC" w14:textId="1FC561B4"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Sincerely,</w:t>
      </w:r>
    </w:p>
    <w:p w14:paraId="721A79CD" w14:textId="7D1F95F2" w:rsidR="000138F3" w:rsidRDefault="000138F3" w:rsidP="000842B5">
      <w:pPr>
        <w:autoSpaceDE w:val="0"/>
        <w:autoSpaceDN w:val="0"/>
        <w:adjustRightInd w:val="0"/>
        <w:spacing w:after="0" w:line="240" w:lineRule="auto"/>
        <w:rPr>
          <w:rFonts w:ascii="Arial" w:hAnsi="Arial" w:cs="Arial"/>
          <w:sz w:val="24"/>
          <w:szCs w:val="24"/>
        </w:rPr>
      </w:pPr>
    </w:p>
    <w:p w14:paraId="3FC85562" w14:textId="77777777" w:rsidR="000031AE" w:rsidRDefault="000031AE" w:rsidP="000842B5">
      <w:pPr>
        <w:autoSpaceDE w:val="0"/>
        <w:autoSpaceDN w:val="0"/>
        <w:adjustRightInd w:val="0"/>
        <w:spacing w:after="0" w:line="240" w:lineRule="auto"/>
        <w:rPr>
          <w:rFonts w:ascii="Arial" w:hAnsi="Arial" w:cs="Arial"/>
          <w:sz w:val="24"/>
          <w:szCs w:val="24"/>
        </w:rPr>
      </w:pPr>
    </w:p>
    <w:p w14:paraId="44D14104" w14:textId="728908B3"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_____________________________________</w:t>
      </w:r>
      <w:r w:rsidR="000138F3">
        <w:rPr>
          <w:rFonts w:ascii="Arial" w:hAnsi="Arial" w:cs="Arial"/>
          <w:sz w:val="24"/>
          <w:szCs w:val="24"/>
        </w:rPr>
        <w:t xml:space="preserve">     </w:t>
      </w:r>
      <w:r w:rsidR="000138F3">
        <w:rPr>
          <w:rFonts w:ascii="Arial" w:hAnsi="Arial" w:cs="Arial"/>
          <w:sz w:val="24"/>
          <w:szCs w:val="24"/>
        </w:rPr>
        <w:tab/>
      </w:r>
      <w:r w:rsidRPr="000842B5">
        <w:rPr>
          <w:rFonts w:ascii="Arial" w:hAnsi="Arial" w:cs="Arial"/>
          <w:sz w:val="24"/>
          <w:szCs w:val="24"/>
        </w:rPr>
        <w:t>_________________________</w:t>
      </w:r>
    </w:p>
    <w:p w14:paraId="2AB802A8" w14:textId="05FA9ECE"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 xml:space="preserve">Account Holder Signature(s) </w:t>
      </w:r>
      <w:r w:rsidR="000138F3">
        <w:rPr>
          <w:rFonts w:ascii="Arial" w:hAnsi="Arial" w:cs="Arial"/>
          <w:sz w:val="24"/>
          <w:szCs w:val="24"/>
        </w:rPr>
        <w:tab/>
      </w:r>
      <w:r w:rsidR="000138F3">
        <w:rPr>
          <w:rFonts w:ascii="Arial" w:hAnsi="Arial" w:cs="Arial"/>
          <w:sz w:val="24"/>
          <w:szCs w:val="24"/>
        </w:rPr>
        <w:tab/>
      </w:r>
      <w:r w:rsidR="000138F3">
        <w:rPr>
          <w:rFonts w:ascii="Arial" w:hAnsi="Arial" w:cs="Arial"/>
          <w:sz w:val="24"/>
          <w:szCs w:val="24"/>
        </w:rPr>
        <w:tab/>
      </w:r>
      <w:r w:rsidR="000138F3">
        <w:rPr>
          <w:rFonts w:ascii="Arial" w:hAnsi="Arial" w:cs="Arial"/>
          <w:sz w:val="24"/>
          <w:szCs w:val="24"/>
        </w:rPr>
        <w:tab/>
      </w:r>
      <w:r w:rsidRPr="000842B5">
        <w:rPr>
          <w:rFonts w:ascii="Arial" w:hAnsi="Arial" w:cs="Arial"/>
          <w:sz w:val="24"/>
          <w:szCs w:val="24"/>
        </w:rPr>
        <w:t>Account Number</w:t>
      </w:r>
    </w:p>
    <w:p w14:paraId="0D103AB6" w14:textId="77777777" w:rsidR="000138F3" w:rsidRDefault="000138F3" w:rsidP="000842B5">
      <w:pPr>
        <w:autoSpaceDE w:val="0"/>
        <w:autoSpaceDN w:val="0"/>
        <w:adjustRightInd w:val="0"/>
        <w:spacing w:after="0" w:line="240" w:lineRule="auto"/>
        <w:rPr>
          <w:rFonts w:ascii="Arial" w:hAnsi="Arial" w:cs="Arial"/>
          <w:sz w:val="24"/>
          <w:szCs w:val="24"/>
        </w:rPr>
      </w:pPr>
    </w:p>
    <w:p w14:paraId="6A2E97E3" w14:textId="77777777" w:rsidR="000138F3" w:rsidRDefault="000138F3" w:rsidP="000842B5">
      <w:pPr>
        <w:autoSpaceDE w:val="0"/>
        <w:autoSpaceDN w:val="0"/>
        <w:adjustRightInd w:val="0"/>
        <w:spacing w:after="0" w:line="240" w:lineRule="auto"/>
        <w:rPr>
          <w:rFonts w:ascii="Arial" w:hAnsi="Arial" w:cs="Arial"/>
          <w:sz w:val="24"/>
          <w:szCs w:val="24"/>
        </w:rPr>
      </w:pPr>
    </w:p>
    <w:p w14:paraId="704AB674" w14:textId="5FE0BE24" w:rsidR="000842B5" w:rsidRPr="000842B5" w:rsidRDefault="000842B5" w:rsidP="000842B5">
      <w:pPr>
        <w:autoSpaceDE w:val="0"/>
        <w:autoSpaceDN w:val="0"/>
        <w:adjustRightInd w:val="0"/>
        <w:spacing w:after="0" w:line="240" w:lineRule="auto"/>
        <w:rPr>
          <w:rFonts w:ascii="Arial" w:hAnsi="Arial" w:cs="Arial"/>
          <w:sz w:val="24"/>
          <w:szCs w:val="24"/>
        </w:rPr>
      </w:pPr>
      <w:r w:rsidRPr="000842B5">
        <w:rPr>
          <w:rFonts w:ascii="Arial" w:hAnsi="Arial" w:cs="Arial"/>
          <w:sz w:val="24"/>
          <w:szCs w:val="24"/>
        </w:rPr>
        <w:t>____________________________________</w:t>
      </w:r>
      <w:r w:rsidR="000031AE">
        <w:rPr>
          <w:rFonts w:ascii="Arial" w:hAnsi="Arial" w:cs="Arial"/>
          <w:sz w:val="24"/>
          <w:szCs w:val="24"/>
        </w:rPr>
        <w:tab/>
      </w:r>
      <w:r w:rsidR="000031AE">
        <w:rPr>
          <w:rFonts w:ascii="Arial" w:hAnsi="Arial" w:cs="Arial"/>
          <w:sz w:val="24"/>
          <w:szCs w:val="24"/>
        </w:rPr>
        <w:tab/>
      </w:r>
      <w:r w:rsidRPr="000842B5">
        <w:rPr>
          <w:rFonts w:ascii="Arial" w:hAnsi="Arial" w:cs="Arial"/>
          <w:sz w:val="24"/>
          <w:szCs w:val="24"/>
        </w:rPr>
        <w:t>_________________________</w:t>
      </w:r>
    </w:p>
    <w:p w14:paraId="5DED413D" w14:textId="11622484" w:rsidR="00F37459" w:rsidRPr="000842B5" w:rsidRDefault="000842B5" w:rsidP="000842B5">
      <w:pPr>
        <w:rPr>
          <w:sz w:val="24"/>
          <w:szCs w:val="24"/>
        </w:rPr>
      </w:pPr>
      <w:r w:rsidRPr="000842B5">
        <w:rPr>
          <w:rFonts w:ascii="Arial" w:hAnsi="Arial" w:cs="Arial"/>
          <w:sz w:val="24"/>
          <w:szCs w:val="24"/>
        </w:rPr>
        <w:t xml:space="preserve">Printed Account Name(s) </w:t>
      </w:r>
      <w:r w:rsidR="000031AE">
        <w:rPr>
          <w:rFonts w:ascii="Arial" w:hAnsi="Arial" w:cs="Arial"/>
          <w:sz w:val="24"/>
          <w:szCs w:val="24"/>
        </w:rPr>
        <w:tab/>
      </w:r>
      <w:r w:rsidR="000031AE">
        <w:rPr>
          <w:rFonts w:ascii="Arial" w:hAnsi="Arial" w:cs="Arial"/>
          <w:sz w:val="24"/>
          <w:szCs w:val="24"/>
        </w:rPr>
        <w:tab/>
      </w:r>
      <w:r w:rsidR="000031AE">
        <w:rPr>
          <w:rFonts w:ascii="Arial" w:hAnsi="Arial" w:cs="Arial"/>
          <w:sz w:val="24"/>
          <w:szCs w:val="24"/>
        </w:rPr>
        <w:tab/>
      </w:r>
      <w:r w:rsidR="000031AE">
        <w:rPr>
          <w:rFonts w:ascii="Arial" w:hAnsi="Arial" w:cs="Arial"/>
          <w:sz w:val="24"/>
          <w:szCs w:val="24"/>
        </w:rPr>
        <w:tab/>
      </w:r>
      <w:r w:rsidR="000031AE">
        <w:rPr>
          <w:rFonts w:ascii="Arial" w:hAnsi="Arial" w:cs="Arial"/>
          <w:sz w:val="24"/>
          <w:szCs w:val="24"/>
        </w:rPr>
        <w:tab/>
      </w:r>
      <w:r w:rsidRPr="000842B5">
        <w:rPr>
          <w:rFonts w:ascii="Arial" w:hAnsi="Arial" w:cs="Arial"/>
          <w:sz w:val="24"/>
          <w:szCs w:val="24"/>
        </w:rPr>
        <w:t>Date</w:t>
      </w:r>
    </w:p>
    <w:sectPr w:rsidR="00F37459" w:rsidRPr="00084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DC6"/>
    <w:multiLevelType w:val="hybridMultilevel"/>
    <w:tmpl w:val="4480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145D4"/>
    <w:multiLevelType w:val="hybridMultilevel"/>
    <w:tmpl w:val="5400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C4722"/>
    <w:multiLevelType w:val="hybridMultilevel"/>
    <w:tmpl w:val="5920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06302"/>
    <w:multiLevelType w:val="hybridMultilevel"/>
    <w:tmpl w:val="A2786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B5"/>
    <w:rsid w:val="000031AE"/>
    <w:rsid w:val="000138F3"/>
    <w:rsid w:val="000842B5"/>
    <w:rsid w:val="00DE700E"/>
    <w:rsid w:val="00F3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E2E"/>
  <w15:chartTrackingRefBased/>
  <w15:docId w15:val="{A369060D-869D-42F9-B007-D7C6C99B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Hampton</dc:creator>
  <cp:keywords/>
  <dc:description/>
  <cp:lastModifiedBy>Kyle Hampton</cp:lastModifiedBy>
  <cp:revision>2</cp:revision>
  <dcterms:created xsi:type="dcterms:W3CDTF">2020-06-23T19:00:00Z</dcterms:created>
  <dcterms:modified xsi:type="dcterms:W3CDTF">2020-06-23T19:28:00Z</dcterms:modified>
</cp:coreProperties>
</file>